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FC31" w14:textId="77777777" w:rsidR="0041769D" w:rsidRPr="00B31D3F" w:rsidRDefault="0041769D" w:rsidP="0041769D">
      <w:pPr>
        <w:jc w:val="center"/>
        <w:rPr>
          <w:spacing w:val="40"/>
          <w:sz w:val="28"/>
          <w:szCs w:val="28"/>
        </w:rPr>
      </w:pPr>
      <w:r w:rsidRPr="00B31D3F">
        <w:rPr>
          <w:spacing w:val="40"/>
          <w:sz w:val="28"/>
          <w:szCs w:val="28"/>
        </w:rPr>
        <w:t>РОССИЙСКАЯ ФЕДЕРАЦИЯ</w:t>
      </w:r>
    </w:p>
    <w:p w14:paraId="1CF8B999" w14:textId="77777777" w:rsidR="0041769D" w:rsidRPr="00B31D3F" w:rsidRDefault="0041769D" w:rsidP="0041769D">
      <w:pPr>
        <w:jc w:val="center"/>
        <w:rPr>
          <w:sz w:val="28"/>
          <w:szCs w:val="28"/>
        </w:rPr>
      </w:pPr>
      <w:r w:rsidRPr="00B31D3F">
        <w:rPr>
          <w:sz w:val="28"/>
          <w:szCs w:val="28"/>
        </w:rPr>
        <w:t>Иркутская область Черемховский район</w:t>
      </w:r>
    </w:p>
    <w:p w14:paraId="0CF4D53D" w14:textId="77777777" w:rsidR="0041769D" w:rsidRPr="00B31D3F" w:rsidRDefault="0041769D" w:rsidP="0041769D">
      <w:pPr>
        <w:jc w:val="center"/>
        <w:rPr>
          <w:spacing w:val="40"/>
          <w:sz w:val="28"/>
          <w:szCs w:val="28"/>
        </w:rPr>
      </w:pPr>
      <w:r w:rsidRPr="00B31D3F">
        <w:rPr>
          <w:b/>
          <w:sz w:val="28"/>
          <w:szCs w:val="28"/>
        </w:rPr>
        <w:t>Тунгусское муниципальное образование</w:t>
      </w:r>
    </w:p>
    <w:p w14:paraId="27A5308C" w14:textId="77777777" w:rsidR="0041769D" w:rsidRPr="00B31D3F" w:rsidRDefault="0041769D" w:rsidP="0041769D">
      <w:pPr>
        <w:jc w:val="center"/>
        <w:rPr>
          <w:b/>
          <w:sz w:val="28"/>
          <w:szCs w:val="28"/>
        </w:rPr>
      </w:pPr>
      <w:r w:rsidRPr="00B31D3F">
        <w:rPr>
          <w:b/>
          <w:sz w:val="28"/>
          <w:szCs w:val="28"/>
        </w:rPr>
        <w:t>Дума</w:t>
      </w:r>
    </w:p>
    <w:p w14:paraId="074424DC" w14:textId="77777777" w:rsidR="0041769D" w:rsidRPr="00B31D3F" w:rsidRDefault="0041769D" w:rsidP="0041769D">
      <w:pPr>
        <w:jc w:val="center"/>
        <w:rPr>
          <w:sz w:val="28"/>
          <w:szCs w:val="28"/>
        </w:rPr>
      </w:pPr>
    </w:p>
    <w:p w14:paraId="5C46AFA9" w14:textId="77777777" w:rsidR="0041769D" w:rsidRPr="00B31D3F" w:rsidRDefault="0041769D" w:rsidP="0041769D">
      <w:pPr>
        <w:jc w:val="center"/>
        <w:rPr>
          <w:b/>
          <w:spacing w:val="40"/>
          <w:sz w:val="32"/>
          <w:szCs w:val="32"/>
        </w:rPr>
      </w:pPr>
      <w:r w:rsidRPr="00B31D3F">
        <w:rPr>
          <w:b/>
          <w:spacing w:val="40"/>
          <w:sz w:val="32"/>
          <w:szCs w:val="32"/>
        </w:rPr>
        <w:t>РЕШЕНИЕ</w:t>
      </w:r>
    </w:p>
    <w:p w14:paraId="1ECDD8E3" w14:textId="77777777" w:rsidR="0041769D" w:rsidRPr="00B31D3F" w:rsidRDefault="0041769D" w:rsidP="0041769D">
      <w:pPr>
        <w:shd w:val="clear" w:color="auto" w:fill="FFFFFF"/>
        <w:tabs>
          <w:tab w:val="left" w:pos="4262"/>
        </w:tabs>
        <w:rPr>
          <w:b/>
          <w:color w:val="000000"/>
          <w:spacing w:val="8"/>
          <w:sz w:val="28"/>
          <w:szCs w:val="28"/>
        </w:rPr>
      </w:pPr>
    </w:p>
    <w:p w14:paraId="5A0644EB" w14:textId="713EBBB6" w:rsidR="0041769D" w:rsidRPr="00B31D3F" w:rsidRDefault="0041769D" w:rsidP="00B31D3F">
      <w:pPr>
        <w:ind w:right="2835"/>
        <w:jc w:val="both"/>
        <w:rPr>
          <w:b/>
        </w:rPr>
      </w:pPr>
      <w:r w:rsidRPr="00B31D3F">
        <w:rPr>
          <w:b/>
        </w:rPr>
        <w:t xml:space="preserve">от </w:t>
      </w:r>
      <w:r w:rsidR="00D76BD1">
        <w:rPr>
          <w:b/>
        </w:rPr>
        <w:t>26.03.2024</w:t>
      </w:r>
      <w:r w:rsidRPr="00B31D3F">
        <w:rPr>
          <w:b/>
        </w:rPr>
        <w:t xml:space="preserve"> №</w:t>
      </w:r>
      <w:r w:rsidR="00B31D3F" w:rsidRPr="00B31D3F">
        <w:rPr>
          <w:b/>
        </w:rPr>
        <w:t>72</w:t>
      </w:r>
    </w:p>
    <w:p w14:paraId="3D8EDE03" w14:textId="77777777" w:rsidR="0041769D" w:rsidRPr="00B31D3F" w:rsidRDefault="0041769D" w:rsidP="00B31D3F">
      <w:pPr>
        <w:ind w:right="2835"/>
        <w:jc w:val="both"/>
        <w:rPr>
          <w:b/>
        </w:rPr>
      </w:pPr>
      <w:r w:rsidRPr="00B31D3F">
        <w:rPr>
          <w:b/>
        </w:rPr>
        <w:t>с. Тунгуска</w:t>
      </w:r>
    </w:p>
    <w:p w14:paraId="2CE7EF7C" w14:textId="77777777" w:rsidR="0041769D" w:rsidRPr="00B31D3F" w:rsidRDefault="0041769D" w:rsidP="00B31D3F">
      <w:pPr>
        <w:shd w:val="clear" w:color="auto" w:fill="FFFFFF"/>
        <w:tabs>
          <w:tab w:val="left" w:pos="4262"/>
        </w:tabs>
        <w:ind w:right="2835"/>
        <w:jc w:val="both"/>
        <w:rPr>
          <w:color w:val="000000"/>
          <w:spacing w:val="8"/>
        </w:rPr>
      </w:pPr>
    </w:p>
    <w:p w14:paraId="58DB2C15" w14:textId="77777777" w:rsidR="0041769D" w:rsidRPr="00B31D3F" w:rsidRDefault="0041769D" w:rsidP="00B31D3F">
      <w:pPr>
        <w:ind w:right="2835"/>
        <w:jc w:val="both"/>
        <w:rPr>
          <w:b/>
          <w:bCs/>
          <w:color w:val="000000"/>
        </w:rPr>
      </w:pPr>
      <w:r w:rsidRPr="00B31D3F">
        <w:rPr>
          <w:b/>
          <w:bCs/>
          <w:color w:val="000000"/>
        </w:rPr>
        <w:t xml:space="preserve">О внесении изменений в Положение </w:t>
      </w:r>
      <w:bookmarkStart w:id="0" w:name="_Hlk77671647"/>
      <w:r w:rsidRPr="00B31D3F">
        <w:rPr>
          <w:b/>
          <w:bCs/>
          <w:color w:val="000000"/>
        </w:rPr>
        <w:t xml:space="preserve">о муниципальном контроле </w:t>
      </w:r>
      <w:bookmarkStart w:id="1" w:name="_Hlk77686366"/>
      <w:r w:rsidRPr="00B31D3F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B31D3F">
        <w:rPr>
          <w:b/>
          <w:bCs/>
          <w:color w:val="000000"/>
        </w:rPr>
        <w:t>Тунгусского муниципального образования от 30.11.2021 № 8</w:t>
      </w:r>
    </w:p>
    <w:p w14:paraId="6B36F8C5" w14:textId="77777777" w:rsidR="0041769D" w:rsidRPr="00B31D3F" w:rsidRDefault="0041769D" w:rsidP="0041769D">
      <w:pPr>
        <w:jc w:val="center"/>
        <w:rPr>
          <w:i/>
          <w:iCs/>
          <w:color w:val="000000"/>
        </w:rPr>
      </w:pPr>
    </w:p>
    <w:p w14:paraId="36F280EC" w14:textId="77777777" w:rsidR="0041769D" w:rsidRPr="00B31D3F" w:rsidRDefault="0041769D" w:rsidP="0041769D">
      <w:pPr>
        <w:ind w:firstLine="709"/>
        <w:jc w:val="both"/>
        <w:rPr>
          <w:sz w:val="28"/>
          <w:szCs w:val="28"/>
        </w:rPr>
      </w:pPr>
      <w:r w:rsidRPr="00B31D3F">
        <w:rPr>
          <w:color w:val="000000"/>
          <w:sz w:val="28"/>
          <w:szCs w:val="28"/>
        </w:rPr>
        <w:t>Руководствуясь статьей 3</w:t>
      </w:r>
      <w:r w:rsidRPr="00B31D3F">
        <w:rPr>
          <w:color w:val="000000"/>
          <w:sz w:val="28"/>
          <w:szCs w:val="28"/>
          <w:vertAlign w:val="superscript"/>
        </w:rPr>
        <w:t>1</w:t>
      </w:r>
      <w:r w:rsidRPr="00B31D3F">
        <w:rPr>
          <w:color w:val="000000"/>
          <w:sz w:val="28"/>
          <w:szCs w:val="28"/>
        </w:rPr>
        <w:t xml:space="preserve"> </w:t>
      </w:r>
      <w:bookmarkStart w:id="2" w:name="_Hlk77673480"/>
      <w:r w:rsidRPr="00B31D3F">
        <w:rPr>
          <w:color w:val="000000"/>
          <w:sz w:val="28"/>
          <w:szCs w:val="28"/>
        </w:rPr>
        <w:t>Федерального закона от 8 ноября 2007 года № 259-ФЗ «Устав автомобильного транспорта и городского наземного электрического транспорта», статьей 13</w:t>
      </w:r>
      <w:r w:rsidRPr="00B31D3F">
        <w:rPr>
          <w:color w:val="000000"/>
          <w:sz w:val="28"/>
          <w:szCs w:val="28"/>
          <w:vertAlign w:val="superscript"/>
        </w:rPr>
        <w:t>1</w:t>
      </w:r>
      <w:r w:rsidRPr="00B31D3F">
        <w:rPr>
          <w:color w:val="000000"/>
          <w:sz w:val="28"/>
          <w:szCs w:val="28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B31D3F">
        <w:rPr>
          <w:color w:val="000000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статьей 6 </w:t>
      </w:r>
      <w:r w:rsidRPr="00B31D3F">
        <w:rPr>
          <w:sz w:val="28"/>
          <w:szCs w:val="28"/>
          <w:lang w:eastAsia="en-US"/>
        </w:rPr>
        <w:t>Устава Тунгусского муниципального образования</w:t>
      </w:r>
      <w:r w:rsidRPr="00B31D3F">
        <w:rPr>
          <w:i/>
          <w:sz w:val="28"/>
          <w:szCs w:val="28"/>
        </w:rPr>
        <w:t>,</w:t>
      </w:r>
      <w:r w:rsidRPr="00B31D3F">
        <w:rPr>
          <w:sz w:val="28"/>
          <w:szCs w:val="28"/>
        </w:rPr>
        <w:t xml:space="preserve"> Дума Тунгусского муниципального образования</w:t>
      </w:r>
    </w:p>
    <w:p w14:paraId="1048B22F" w14:textId="77777777" w:rsidR="0041769D" w:rsidRPr="00B31D3F" w:rsidRDefault="0041769D" w:rsidP="0041769D">
      <w:pPr>
        <w:jc w:val="both"/>
        <w:rPr>
          <w:sz w:val="28"/>
          <w:szCs w:val="28"/>
        </w:rPr>
      </w:pPr>
    </w:p>
    <w:p w14:paraId="4FE85D63" w14:textId="77777777" w:rsidR="0041769D" w:rsidRPr="00B31D3F" w:rsidRDefault="0041769D" w:rsidP="0041769D">
      <w:pPr>
        <w:jc w:val="center"/>
        <w:rPr>
          <w:b/>
          <w:sz w:val="28"/>
          <w:szCs w:val="28"/>
        </w:rPr>
      </w:pPr>
      <w:r w:rsidRPr="00B31D3F">
        <w:rPr>
          <w:b/>
          <w:sz w:val="28"/>
          <w:szCs w:val="28"/>
        </w:rPr>
        <w:t>решила:</w:t>
      </w:r>
    </w:p>
    <w:p w14:paraId="20536E2B" w14:textId="77777777" w:rsidR="0041769D" w:rsidRPr="00B31D3F" w:rsidRDefault="0041769D" w:rsidP="0041769D">
      <w:pPr>
        <w:jc w:val="center"/>
        <w:rPr>
          <w:b/>
          <w:sz w:val="28"/>
          <w:szCs w:val="28"/>
        </w:rPr>
      </w:pPr>
    </w:p>
    <w:p w14:paraId="3BB61ADF" w14:textId="3133BEF6" w:rsidR="0041769D" w:rsidRPr="00D76BD1" w:rsidRDefault="0041769D" w:rsidP="0041769D">
      <w:pPr>
        <w:shd w:val="clear" w:color="auto" w:fill="FFFFFF"/>
        <w:ind w:firstLine="709"/>
        <w:jc w:val="both"/>
        <w:rPr>
          <w:iCs/>
          <w:kern w:val="2"/>
          <w:sz w:val="28"/>
          <w:szCs w:val="28"/>
        </w:rPr>
      </w:pPr>
      <w:r w:rsidRPr="00B31D3F">
        <w:rPr>
          <w:color w:val="000000"/>
          <w:sz w:val="28"/>
          <w:szCs w:val="28"/>
        </w:rPr>
        <w:t xml:space="preserve">1. </w:t>
      </w:r>
      <w:r w:rsidR="00D76BD1" w:rsidRPr="00C379F7">
        <w:rPr>
          <w:color w:val="1A1A1A"/>
          <w:sz w:val="28"/>
          <w:szCs w:val="28"/>
        </w:rPr>
        <w:t xml:space="preserve">Внести следующие изменения в решение Думы Тунгусского муниципального образования </w:t>
      </w:r>
      <w:r w:rsidR="00D76BD1" w:rsidRPr="00B31D3F">
        <w:rPr>
          <w:kern w:val="2"/>
          <w:sz w:val="28"/>
          <w:szCs w:val="28"/>
        </w:rPr>
        <w:t>от 30.11.20.21 № 8</w:t>
      </w:r>
      <w:r w:rsidR="00D76BD1">
        <w:rPr>
          <w:kern w:val="2"/>
          <w:sz w:val="28"/>
          <w:szCs w:val="28"/>
        </w:rPr>
        <w:t xml:space="preserve"> «</w:t>
      </w:r>
      <w:r w:rsidRPr="00B31D3F">
        <w:rPr>
          <w:color w:val="000000"/>
          <w:sz w:val="28"/>
          <w:szCs w:val="28"/>
        </w:rPr>
        <w:t xml:space="preserve">Положение о муниципальном контроле на автомобильном транспорте, </w:t>
      </w:r>
      <w:bookmarkStart w:id="3" w:name="_Hlk162430716"/>
      <w:r w:rsidRPr="00B31D3F">
        <w:rPr>
          <w:color w:val="000000"/>
          <w:sz w:val="28"/>
          <w:szCs w:val="28"/>
        </w:rPr>
        <w:t xml:space="preserve">городском наземном электрическом транспорте </w:t>
      </w:r>
      <w:bookmarkEnd w:id="3"/>
      <w:r w:rsidRPr="00B31D3F">
        <w:rPr>
          <w:color w:val="000000"/>
          <w:sz w:val="28"/>
          <w:szCs w:val="28"/>
        </w:rPr>
        <w:t xml:space="preserve">и в дорожном хозяйстве в границах населенных пунктов </w:t>
      </w:r>
      <w:r w:rsidRPr="00B31D3F">
        <w:rPr>
          <w:sz w:val="28"/>
          <w:szCs w:val="28"/>
          <w:lang w:eastAsia="en-US"/>
        </w:rPr>
        <w:t>Тунгусского муниципального образования</w:t>
      </w:r>
      <w:r w:rsidR="00D76BD1">
        <w:rPr>
          <w:sz w:val="28"/>
          <w:szCs w:val="28"/>
          <w:lang w:eastAsia="en-US"/>
        </w:rPr>
        <w:t>»:</w:t>
      </w:r>
    </w:p>
    <w:p w14:paraId="5431C024" w14:textId="2931A2AF" w:rsidR="0041769D" w:rsidRPr="00B31D3F" w:rsidRDefault="0041769D" w:rsidP="0041769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1D3F">
        <w:rPr>
          <w:kern w:val="2"/>
          <w:sz w:val="28"/>
          <w:szCs w:val="28"/>
        </w:rPr>
        <w:t>1.1. Пункт 1.5</w:t>
      </w:r>
      <w:r w:rsidR="00D76BD1">
        <w:rPr>
          <w:kern w:val="2"/>
          <w:sz w:val="28"/>
          <w:szCs w:val="28"/>
        </w:rPr>
        <w:t>.</w:t>
      </w:r>
      <w:r w:rsidRPr="00B31D3F">
        <w:rPr>
          <w:kern w:val="2"/>
          <w:sz w:val="28"/>
          <w:szCs w:val="28"/>
        </w:rPr>
        <w:t xml:space="preserve"> Положения изложить в следующей редакции:</w:t>
      </w:r>
    </w:p>
    <w:p w14:paraId="13A50AD5" w14:textId="6E91592F" w:rsidR="0041769D" w:rsidRPr="00B31D3F" w:rsidRDefault="0041769D" w:rsidP="0041769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1D3F">
        <w:rPr>
          <w:kern w:val="2"/>
          <w:sz w:val="28"/>
          <w:szCs w:val="28"/>
        </w:rPr>
        <w:t>«1.5</w:t>
      </w:r>
      <w:r w:rsidR="00D76BD1">
        <w:rPr>
          <w:kern w:val="2"/>
          <w:sz w:val="28"/>
          <w:szCs w:val="28"/>
        </w:rPr>
        <w:t>.</w:t>
      </w:r>
      <w:r w:rsidRPr="00B31D3F">
        <w:rPr>
          <w:kern w:val="2"/>
          <w:sz w:val="28"/>
          <w:szCs w:val="28"/>
        </w:rPr>
        <w:t xml:space="preserve"> К отношениям, связанным с осуществлением муниципального контроля на автомобильном транспорте, </w:t>
      </w:r>
      <w:r w:rsidR="00DE6BC4" w:rsidRPr="00B31D3F">
        <w:rPr>
          <w:color w:val="000000"/>
          <w:sz w:val="28"/>
          <w:szCs w:val="28"/>
        </w:rPr>
        <w:t xml:space="preserve">городском наземном электрическом транспорте </w:t>
      </w:r>
      <w:r w:rsidR="00BE7445" w:rsidRPr="00B31D3F">
        <w:rPr>
          <w:color w:val="000000"/>
          <w:sz w:val="28"/>
          <w:szCs w:val="28"/>
        </w:rPr>
        <w:t xml:space="preserve">и в дорожном хозяйстве в границах населенных пунктов </w:t>
      </w:r>
      <w:r w:rsidR="00BE7445" w:rsidRPr="00B31D3F">
        <w:rPr>
          <w:sz w:val="28"/>
          <w:szCs w:val="28"/>
          <w:lang w:eastAsia="en-US"/>
        </w:rPr>
        <w:t>Тунгусского муниципального образования</w:t>
      </w:r>
      <w:r w:rsidR="00BE7445">
        <w:rPr>
          <w:sz w:val="28"/>
          <w:szCs w:val="28"/>
          <w:lang w:eastAsia="en-US"/>
        </w:rPr>
        <w:t>,</w:t>
      </w:r>
      <w:r w:rsidR="00BE7445" w:rsidRPr="00B31D3F">
        <w:rPr>
          <w:kern w:val="2"/>
          <w:sz w:val="28"/>
          <w:szCs w:val="28"/>
        </w:rPr>
        <w:t xml:space="preserve"> </w:t>
      </w:r>
      <w:r w:rsidRPr="00B31D3F">
        <w:rPr>
          <w:kern w:val="2"/>
          <w:sz w:val="28"/>
          <w:szCs w:val="28"/>
        </w:rPr>
        <w:t>организацией и проведением профилактических мероприятий, контрольных мероприятий применяются положения статьи 1</w:t>
      </w:r>
      <w:r w:rsidRPr="00B31D3F">
        <w:rPr>
          <w:color w:val="000000"/>
          <w:sz w:val="28"/>
          <w:szCs w:val="28"/>
        </w:rPr>
        <w:t>3</w:t>
      </w:r>
      <w:r w:rsidRPr="00B31D3F">
        <w:rPr>
          <w:color w:val="000000"/>
          <w:sz w:val="28"/>
          <w:szCs w:val="28"/>
          <w:vertAlign w:val="superscript"/>
        </w:rPr>
        <w:t>1</w:t>
      </w:r>
      <w:r w:rsidRPr="00B31D3F">
        <w:rPr>
          <w:color w:val="000000"/>
          <w:sz w:val="28"/>
          <w:szCs w:val="28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8 ноября 2007 года № 259-ФЗ «Устав автомобильного транспорта и городского наземного электрического транспорта», Федерального закона от 6 октября 2003 года № 131-ФЗ «Об общих принципах местного самоуправления в Российской Федерации» и », Федерального закона№ 248-ФЗ;</w:t>
      </w:r>
    </w:p>
    <w:p w14:paraId="40D30D8B" w14:textId="77777777" w:rsidR="00BE7445" w:rsidRDefault="0041769D" w:rsidP="0041769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1D3F">
        <w:rPr>
          <w:kern w:val="2"/>
          <w:sz w:val="28"/>
          <w:szCs w:val="28"/>
        </w:rPr>
        <w:t>1.2</w:t>
      </w:r>
      <w:r w:rsidR="00D76BD1">
        <w:rPr>
          <w:kern w:val="2"/>
          <w:sz w:val="28"/>
          <w:szCs w:val="28"/>
        </w:rPr>
        <w:t>.</w:t>
      </w:r>
      <w:r w:rsidRPr="00B31D3F">
        <w:rPr>
          <w:kern w:val="2"/>
          <w:sz w:val="28"/>
          <w:szCs w:val="28"/>
        </w:rPr>
        <w:t xml:space="preserve"> пункт 2.5 Положения дополнить подпунктом 3 следующего содержания:</w:t>
      </w:r>
    </w:p>
    <w:p w14:paraId="3D9D5A7B" w14:textId="7BBB67A2" w:rsidR="0041769D" w:rsidRPr="00B31D3F" w:rsidRDefault="0041769D" w:rsidP="0041769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1D3F">
        <w:rPr>
          <w:kern w:val="2"/>
          <w:sz w:val="28"/>
          <w:szCs w:val="28"/>
        </w:rPr>
        <w:lastRenderedPageBreak/>
        <w:t>«3) профилактический визит»;</w:t>
      </w:r>
    </w:p>
    <w:p w14:paraId="58A4F700" w14:textId="5F1F6DEE" w:rsidR="0041769D" w:rsidRPr="00B31D3F" w:rsidRDefault="0041769D" w:rsidP="004176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1D3F">
        <w:rPr>
          <w:color w:val="000000"/>
          <w:sz w:val="28"/>
          <w:szCs w:val="28"/>
        </w:rPr>
        <w:t>1.3</w:t>
      </w:r>
      <w:r w:rsidR="00D76BD1">
        <w:rPr>
          <w:color w:val="000000"/>
          <w:sz w:val="28"/>
          <w:szCs w:val="28"/>
        </w:rPr>
        <w:t>.</w:t>
      </w:r>
      <w:r w:rsidRPr="00B31D3F">
        <w:rPr>
          <w:color w:val="000000"/>
          <w:sz w:val="28"/>
          <w:szCs w:val="28"/>
        </w:rPr>
        <w:t xml:space="preserve"> пункт 2.9 дополнить абзацем следующего содержания:</w:t>
      </w:r>
    </w:p>
    <w:p w14:paraId="4BA49E6E" w14:textId="77777777" w:rsidR="0041769D" w:rsidRPr="00B31D3F" w:rsidRDefault="0041769D" w:rsidP="004176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1D3F">
        <w:rPr>
          <w:color w:val="000000"/>
          <w:sz w:val="28"/>
          <w:szCs w:val="28"/>
        </w:rPr>
        <w:t>«Срок проведения обязательного профилактического визита составляет 1 рабочий день»;</w:t>
      </w:r>
    </w:p>
    <w:p w14:paraId="055EBD3A" w14:textId="0EED0F4A" w:rsidR="0041769D" w:rsidRPr="00B31D3F" w:rsidRDefault="0041769D" w:rsidP="0041769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1D3F">
        <w:rPr>
          <w:color w:val="000000"/>
          <w:sz w:val="28"/>
          <w:szCs w:val="28"/>
        </w:rPr>
        <w:t>1.4</w:t>
      </w:r>
      <w:r w:rsidR="00D76BD1">
        <w:rPr>
          <w:color w:val="000000"/>
          <w:sz w:val="28"/>
          <w:szCs w:val="28"/>
        </w:rPr>
        <w:t>.</w:t>
      </w:r>
      <w:r w:rsidRPr="00B31D3F">
        <w:rPr>
          <w:color w:val="000000"/>
          <w:sz w:val="28"/>
          <w:szCs w:val="28"/>
        </w:rPr>
        <w:t xml:space="preserve"> абзац</w:t>
      </w:r>
      <w:r w:rsidR="00D76BD1">
        <w:rPr>
          <w:color w:val="000000"/>
          <w:sz w:val="28"/>
          <w:szCs w:val="28"/>
        </w:rPr>
        <w:t>ы</w:t>
      </w:r>
      <w:r w:rsidRPr="00B31D3F">
        <w:rPr>
          <w:color w:val="000000"/>
          <w:sz w:val="28"/>
          <w:szCs w:val="28"/>
        </w:rPr>
        <w:t xml:space="preserve"> 1,</w:t>
      </w:r>
      <w:r w:rsidR="00D76BD1">
        <w:rPr>
          <w:color w:val="000000"/>
          <w:sz w:val="28"/>
          <w:szCs w:val="28"/>
        </w:rPr>
        <w:t xml:space="preserve"> </w:t>
      </w:r>
      <w:r w:rsidRPr="00B31D3F">
        <w:rPr>
          <w:color w:val="000000"/>
          <w:sz w:val="28"/>
          <w:szCs w:val="28"/>
        </w:rPr>
        <w:t xml:space="preserve">2 пункта 3.1 </w:t>
      </w:r>
      <w:r w:rsidRPr="00B31D3F">
        <w:rPr>
          <w:kern w:val="2"/>
          <w:sz w:val="28"/>
          <w:szCs w:val="28"/>
        </w:rPr>
        <w:t>Положения изложить в следующей редакции:</w:t>
      </w:r>
    </w:p>
    <w:p w14:paraId="18600276" w14:textId="66DBC658" w:rsidR="0041769D" w:rsidRPr="00B31D3F" w:rsidRDefault="00D76BD1" w:rsidP="004176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769D" w:rsidRPr="00B31D3F"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В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1 рабочий день;</w:t>
      </w:r>
    </w:p>
    <w:p w14:paraId="364B1813" w14:textId="6FB09DC5" w:rsidR="0041769D" w:rsidRPr="00B31D3F" w:rsidRDefault="0041769D" w:rsidP="004176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1D3F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10рабочих дней. Срок взаимодействия с одним контролируемым лицом в период проведения рейдового осмотра не может превышать 1 рабочий день;</w:t>
      </w:r>
      <w:r w:rsidR="00D76BD1">
        <w:rPr>
          <w:color w:val="000000"/>
          <w:sz w:val="28"/>
          <w:szCs w:val="28"/>
        </w:rPr>
        <w:t>».</w:t>
      </w:r>
    </w:p>
    <w:p w14:paraId="79E75502" w14:textId="5786D51C" w:rsidR="0041769D" w:rsidRPr="00B31D3F" w:rsidRDefault="0041769D" w:rsidP="004176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31D3F">
        <w:rPr>
          <w:color w:val="000000"/>
          <w:sz w:val="28"/>
          <w:szCs w:val="28"/>
        </w:rPr>
        <w:t>1.</w:t>
      </w:r>
      <w:r w:rsidR="00BE7445">
        <w:rPr>
          <w:color w:val="000000"/>
          <w:sz w:val="28"/>
          <w:szCs w:val="28"/>
        </w:rPr>
        <w:t>5</w:t>
      </w:r>
      <w:r w:rsidR="00D76BD1">
        <w:rPr>
          <w:color w:val="000000"/>
          <w:sz w:val="28"/>
          <w:szCs w:val="28"/>
        </w:rPr>
        <w:t>.</w:t>
      </w:r>
      <w:r w:rsidRPr="00B31D3F">
        <w:rPr>
          <w:color w:val="000000"/>
          <w:sz w:val="28"/>
          <w:szCs w:val="28"/>
        </w:rPr>
        <w:t xml:space="preserve"> подпункт 1 пункта 3.9 Положения исключить;</w:t>
      </w:r>
    </w:p>
    <w:p w14:paraId="3AB53233" w14:textId="2D1DA2B3" w:rsidR="0041769D" w:rsidRPr="00BE7445" w:rsidRDefault="0041769D" w:rsidP="00BE7445">
      <w:pPr>
        <w:shd w:val="clear" w:color="auto" w:fill="FFFFFF"/>
        <w:ind w:firstLine="709"/>
        <w:jc w:val="both"/>
        <w:rPr>
          <w:iCs/>
          <w:kern w:val="2"/>
          <w:sz w:val="28"/>
          <w:szCs w:val="28"/>
        </w:rPr>
      </w:pPr>
      <w:r w:rsidRPr="00B31D3F">
        <w:rPr>
          <w:color w:val="000000"/>
          <w:sz w:val="28"/>
          <w:szCs w:val="28"/>
        </w:rPr>
        <w:t>1.</w:t>
      </w:r>
      <w:r w:rsidR="00BE7445">
        <w:rPr>
          <w:color w:val="000000"/>
          <w:sz w:val="28"/>
          <w:szCs w:val="28"/>
        </w:rPr>
        <w:t>6</w:t>
      </w:r>
      <w:r w:rsidR="00D76BD1">
        <w:rPr>
          <w:color w:val="000000"/>
          <w:sz w:val="28"/>
          <w:szCs w:val="28"/>
        </w:rPr>
        <w:t>.</w:t>
      </w:r>
      <w:r w:rsidRPr="00B31D3F">
        <w:rPr>
          <w:color w:val="000000"/>
          <w:sz w:val="28"/>
          <w:szCs w:val="28"/>
        </w:rPr>
        <w:t xml:space="preserve"> </w:t>
      </w:r>
      <w:r w:rsidR="00BE7445">
        <w:rPr>
          <w:color w:val="000000"/>
          <w:sz w:val="28"/>
          <w:szCs w:val="28"/>
        </w:rPr>
        <w:t xml:space="preserve">Добавить к </w:t>
      </w:r>
      <w:r w:rsidR="00BE7445" w:rsidRPr="00B31D3F">
        <w:rPr>
          <w:color w:val="000000"/>
          <w:sz w:val="28"/>
          <w:szCs w:val="28"/>
        </w:rPr>
        <w:t>Положени</w:t>
      </w:r>
      <w:r w:rsidR="00BE7445">
        <w:rPr>
          <w:color w:val="000000"/>
          <w:sz w:val="28"/>
          <w:szCs w:val="28"/>
        </w:rPr>
        <w:t>ю</w:t>
      </w:r>
      <w:r w:rsidR="00BE7445" w:rsidRPr="00B31D3F">
        <w:rPr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E7445" w:rsidRPr="00B31D3F">
        <w:rPr>
          <w:sz w:val="28"/>
          <w:szCs w:val="28"/>
          <w:lang w:eastAsia="en-US"/>
        </w:rPr>
        <w:t>Тунгусского муниципального образования</w:t>
      </w:r>
      <w:r w:rsidR="00BE7445">
        <w:rPr>
          <w:sz w:val="28"/>
          <w:szCs w:val="28"/>
          <w:lang w:eastAsia="en-US"/>
        </w:rPr>
        <w:t>»</w:t>
      </w:r>
      <w:r w:rsidRPr="00B31D3F">
        <w:rPr>
          <w:color w:val="000000"/>
          <w:sz w:val="28"/>
          <w:szCs w:val="28"/>
        </w:rPr>
        <w:t xml:space="preserve"> Приложение № 1</w:t>
      </w:r>
      <w:r w:rsidR="00BE7445">
        <w:rPr>
          <w:color w:val="000000"/>
          <w:sz w:val="28"/>
          <w:szCs w:val="28"/>
        </w:rPr>
        <w:t>:</w:t>
      </w:r>
    </w:p>
    <w:p w14:paraId="293DE683" w14:textId="51F266A5" w:rsidR="0041769D" w:rsidRPr="00B31D3F" w:rsidRDefault="00B31D3F" w:rsidP="0041769D">
      <w:pPr>
        <w:jc w:val="right"/>
      </w:pPr>
      <w:r w:rsidRPr="00B31D3F">
        <w:rPr>
          <w:sz w:val="22"/>
          <w:szCs w:val="22"/>
          <w:lang w:eastAsia="zh-CN"/>
        </w:rPr>
        <w:t>«</w:t>
      </w:r>
      <w:r w:rsidR="0041769D" w:rsidRPr="00B31D3F">
        <w:rPr>
          <w:lang w:eastAsia="zh-CN"/>
        </w:rPr>
        <w:t>Приложение № 1</w:t>
      </w:r>
    </w:p>
    <w:p w14:paraId="46C0ECCE" w14:textId="77777777" w:rsidR="0041769D" w:rsidRPr="00B31D3F" w:rsidRDefault="0041769D" w:rsidP="0041769D">
      <w:pPr>
        <w:suppressAutoHyphens/>
        <w:autoSpaceDE w:val="0"/>
        <w:jc w:val="right"/>
        <w:rPr>
          <w:lang w:eastAsia="zh-CN"/>
        </w:rPr>
      </w:pPr>
      <w:r w:rsidRPr="00B31D3F">
        <w:rPr>
          <w:lang w:eastAsia="zh-CN"/>
        </w:rPr>
        <w:t xml:space="preserve">к </w:t>
      </w:r>
      <w:bookmarkStart w:id="4" w:name="Par381"/>
      <w:bookmarkEnd w:id="4"/>
      <w:r w:rsidRPr="00B31D3F">
        <w:rPr>
          <w:lang w:eastAsia="zh-CN"/>
        </w:rPr>
        <w:t>Положению о муниципальном контроле на</w:t>
      </w:r>
    </w:p>
    <w:p w14:paraId="72498408" w14:textId="3007E3F8" w:rsidR="0041769D" w:rsidRPr="00B31D3F" w:rsidRDefault="00B31D3F" w:rsidP="0041769D">
      <w:pPr>
        <w:suppressAutoHyphens/>
        <w:autoSpaceDE w:val="0"/>
        <w:ind w:left="4248"/>
        <w:jc w:val="right"/>
        <w:rPr>
          <w:lang w:eastAsia="zh-CN"/>
        </w:rPr>
      </w:pPr>
      <w:r w:rsidRPr="00B31D3F">
        <w:rPr>
          <w:lang w:eastAsia="zh-CN"/>
        </w:rPr>
        <w:t>а</w:t>
      </w:r>
      <w:r w:rsidR="0041769D" w:rsidRPr="00B31D3F">
        <w:rPr>
          <w:lang w:eastAsia="zh-CN"/>
        </w:rPr>
        <w:t>втомобильном транспорте</w:t>
      </w:r>
      <w:r w:rsidR="00DE6BC4">
        <w:rPr>
          <w:lang w:eastAsia="zh-CN"/>
        </w:rPr>
        <w:t>,</w:t>
      </w:r>
      <w:r w:rsidR="0041769D" w:rsidRPr="00B31D3F">
        <w:rPr>
          <w:lang w:eastAsia="zh-CN"/>
        </w:rPr>
        <w:t xml:space="preserve"> </w:t>
      </w:r>
      <w:r w:rsidR="00DE6BC4" w:rsidRPr="00DE6BC4">
        <w:rPr>
          <w:lang w:eastAsia="zh-CN"/>
        </w:rPr>
        <w:t xml:space="preserve">городском наземном электрическом транспорте </w:t>
      </w:r>
      <w:r w:rsidR="0041769D" w:rsidRPr="00B31D3F">
        <w:rPr>
          <w:lang w:eastAsia="zh-CN"/>
        </w:rPr>
        <w:t>и в дорожном хозяйстве</w:t>
      </w:r>
    </w:p>
    <w:p w14:paraId="095B2803" w14:textId="77777777" w:rsidR="0041769D" w:rsidRPr="00B31D3F" w:rsidRDefault="0041769D" w:rsidP="0041769D">
      <w:pPr>
        <w:suppressAutoHyphens/>
        <w:autoSpaceDE w:val="0"/>
        <w:jc w:val="right"/>
        <w:rPr>
          <w:lang w:eastAsia="zh-CN"/>
        </w:rPr>
      </w:pPr>
      <w:r w:rsidRPr="00B31D3F">
        <w:rPr>
          <w:lang w:eastAsia="zh-CN"/>
        </w:rPr>
        <w:t>в границах населенных пунктов</w:t>
      </w:r>
    </w:p>
    <w:p w14:paraId="091AAD5F" w14:textId="77777777" w:rsidR="0041769D" w:rsidRPr="00B31D3F" w:rsidRDefault="0041769D" w:rsidP="0041769D">
      <w:pPr>
        <w:suppressAutoHyphens/>
        <w:autoSpaceDE w:val="0"/>
        <w:jc w:val="right"/>
        <w:rPr>
          <w:lang w:eastAsia="zh-CN"/>
        </w:rPr>
      </w:pPr>
      <w:r w:rsidRPr="00B31D3F">
        <w:rPr>
          <w:lang w:eastAsia="zh-CN"/>
        </w:rPr>
        <w:t>Тунгусского муниципального образования</w:t>
      </w:r>
    </w:p>
    <w:p w14:paraId="5F79C46A" w14:textId="77777777" w:rsidR="0041769D" w:rsidRPr="00B31D3F" w:rsidRDefault="0041769D" w:rsidP="0041769D">
      <w:pPr>
        <w:widowControl w:val="0"/>
        <w:suppressAutoHyphens/>
        <w:autoSpaceDE w:val="0"/>
        <w:jc w:val="right"/>
        <w:rPr>
          <w:rFonts w:eastAsia="Calibri"/>
          <w:bCs/>
          <w:sz w:val="22"/>
          <w:szCs w:val="22"/>
          <w:lang w:eastAsia="zh-CN"/>
        </w:rPr>
      </w:pPr>
    </w:p>
    <w:p w14:paraId="5D710B78" w14:textId="4CBA6B86" w:rsidR="0041769D" w:rsidRPr="00B31D3F" w:rsidRDefault="0041769D" w:rsidP="0041769D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B31D3F">
        <w:rPr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</w:t>
      </w:r>
      <w:r w:rsidR="00DE6BC4">
        <w:rPr>
          <w:sz w:val="28"/>
          <w:szCs w:val="28"/>
          <w:lang w:eastAsia="zh-CN"/>
        </w:rPr>
        <w:t xml:space="preserve">, </w:t>
      </w:r>
      <w:r w:rsidR="00DE6BC4" w:rsidRPr="00B31D3F">
        <w:rPr>
          <w:color w:val="000000"/>
          <w:sz w:val="28"/>
          <w:szCs w:val="28"/>
        </w:rPr>
        <w:t>ГОРОДСКОМ НАЗЕМНОМ ЭЛЕКТРИЧЕСКОМ ТРАНСПОРТЕ</w:t>
      </w:r>
      <w:r w:rsidR="00DE6BC4" w:rsidRPr="00B31D3F">
        <w:rPr>
          <w:sz w:val="28"/>
          <w:szCs w:val="28"/>
          <w:lang w:eastAsia="zh-CN"/>
        </w:rPr>
        <w:t xml:space="preserve"> </w:t>
      </w:r>
      <w:r w:rsidRPr="00B31D3F">
        <w:rPr>
          <w:sz w:val="28"/>
          <w:szCs w:val="28"/>
          <w:lang w:eastAsia="zh-CN"/>
        </w:rPr>
        <w:t xml:space="preserve">И В ДОРОЖНОМ ХОЗЯЙСТВЕ В ГРАНИЦАХ НАСЕЛЕННЫХ ПУНКТОВ </w:t>
      </w:r>
    </w:p>
    <w:p w14:paraId="54D1E930" w14:textId="77777777" w:rsidR="0041769D" w:rsidRPr="00B31D3F" w:rsidRDefault="0041769D" w:rsidP="0041769D">
      <w:pPr>
        <w:suppressAutoHyphens/>
        <w:autoSpaceDE w:val="0"/>
        <w:jc w:val="center"/>
        <w:rPr>
          <w:rFonts w:eastAsia="Calibri"/>
          <w:bCs/>
          <w:sz w:val="30"/>
          <w:szCs w:val="30"/>
          <w:lang w:eastAsia="zh-CN"/>
        </w:rPr>
      </w:pPr>
    </w:p>
    <w:p w14:paraId="13EBB42D" w14:textId="77777777" w:rsidR="0041769D" w:rsidRPr="00B31D3F" w:rsidRDefault="0041769D" w:rsidP="0041769D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B31D3F">
        <w:rPr>
          <w:rFonts w:eastAsia="Calibri"/>
          <w:bCs/>
          <w:sz w:val="28"/>
          <w:szCs w:val="28"/>
          <w:lang w:eastAsia="zh-CN"/>
        </w:rPr>
        <w:t>1. Наличие информации 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перевозок.</w:t>
      </w:r>
    </w:p>
    <w:p w14:paraId="546BDEBD" w14:textId="77777777" w:rsidR="0041769D" w:rsidRPr="00B31D3F" w:rsidRDefault="0041769D" w:rsidP="0041769D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B31D3F">
        <w:rPr>
          <w:rFonts w:eastAsia="Calibri"/>
          <w:bCs/>
          <w:sz w:val="28"/>
          <w:szCs w:val="28"/>
          <w:lang w:eastAsia="zh-CN"/>
        </w:rPr>
        <w:t>2.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14:paraId="494CE1EF" w14:textId="77777777" w:rsidR="0041769D" w:rsidRPr="00B31D3F" w:rsidRDefault="0041769D" w:rsidP="0041769D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B31D3F">
        <w:rPr>
          <w:rFonts w:eastAsia="Calibri"/>
          <w:bCs/>
          <w:sz w:val="28"/>
          <w:szCs w:val="28"/>
          <w:lang w:eastAsia="zh-CN"/>
        </w:rPr>
        <w:t>3. Наличие сведений о выявлении факта отсутствия в товарно-сопроводительных документах на продукцию сведений о сертификате или декларации о соответствии.</w:t>
      </w:r>
    </w:p>
    <w:p w14:paraId="25846F88" w14:textId="77777777" w:rsidR="0041769D" w:rsidRPr="00B31D3F" w:rsidRDefault="0041769D" w:rsidP="0041769D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B31D3F">
        <w:rPr>
          <w:rFonts w:eastAsia="Calibri"/>
          <w:bCs/>
          <w:sz w:val="28"/>
          <w:szCs w:val="28"/>
          <w:lang w:eastAsia="zh-CN"/>
        </w:rPr>
        <w:lastRenderedPageBreak/>
        <w:t>4.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</w:t>
      </w:r>
    </w:p>
    <w:p w14:paraId="64B788D9" w14:textId="4A97788A" w:rsidR="0041769D" w:rsidRPr="00B31D3F" w:rsidRDefault="0041769D" w:rsidP="0041769D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B31D3F">
        <w:rPr>
          <w:rFonts w:eastAsia="Calibri"/>
          <w:bCs/>
          <w:sz w:val="28"/>
          <w:szCs w:val="28"/>
          <w:lang w:eastAsia="zh-CN"/>
        </w:rPr>
        <w:t>5.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пунктами 14.1, 14.1.2, 14.43, 14.44-14.45 части 1 и 15 статей 19.5, 19.7, 19.33 Кодекса Российской Федерации об административных правонарушениях (за исключением административного наказания в виде предупреждения)</w:t>
      </w:r>
      <w:r w:rsidR="00B31D3F" w:rsidRPr="00B31D3F">
        <w:rPr>
          <w:rFonts w:eastAsia="Calibri"/>
          <w:bCs/>
          <w:sz w:val="28"/>
          <w:szCs w:val="28"/>
          <w:lang w:eastAsia="zh-CN"/>
        </w:rPr>
        <w:t>»</w:t>
      </w:r>
      <w:r w:rsidRPr="00B31D3F">
        <w:rPr>
          <w:rFonts w:eastAsia="Calibri"/>
          <w:bCs/>
          <w:sz w:val="28"/>
          <w:szCs w:val="28"/>
          <w:lang w:eastAsia="zh-CN"/>
        </w:rPr>
        <w:t>.</w:t>
      </w:r>
    </w:p>
    <w:p w14:paraId="7009E1DE" w14:textId="77777777" w:rsidR="0041769D" w:rsidRPr="00B31D3F" w:rsidRDefault="0041769D" w:rsidP="0041769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31D3F">
        <w:rPr>
          <w:color w:val="000000"/>
          <w:sz w:val="28"/>
          <w:szCs w:val="28"/>
        </w:rPr>
        <w:t xml:space="preserve">2. Главному специалисту администрации </w:t>
      </w:r>
      <w:r w:rsidRPr="00B31D3F">
        <w:rPr>
          <w:sz w:val="28"/>
          <w:szCs w:val="28"/>
          <w:lang w:eastAsia="en-US"/>
        </w:rPr>
        <w:t>Тунгусского муниципального образования</w:t>
      </w:r>
      <w:r w:rsidRPr="00B31D3F">
        <w:rPr>
          <w:color w:val="000000"/>
          <w:sz w:val="28"/>
          <w:szCs w:val="28"/>
        </w:rPr>
        <w:t xml:space="preserve"> Л.Н. Смажевской:</w:t>
      </w:r>
    </w:p>
    <w:p w14:paraId="462AF736" w14:textId="77777777" w:rsidR="0041769D" w:rsidRPr="00B31D3F" w:rsidRDefault="0041769D" w:rsidP="0041769D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31D3F">
        <w:rPr>
          <w:color w:val="000000"/>
          <w:sz w:val="28"/>
          <w:szCs w:val="28"/>
        </w:rPr>
        <w:t xml:space="preserve">2.1 внести в оригинал решения Думы </w:t>
      </w:r>
      <w:r w:rsidRPr="00B31D3F">
        <w:rPr>
          <w:sz w:val="28"/>
          <w:szCs w:val="28"/>
          <w:lang w:eastAsia="en-US"/>
        </w:rPr>
        <w:t>Тунгусского муниципального образования</w:t>
      </w:r>
      <w:r w:rsidRPr="00B31D3F">
        <w:rPr>
          <w:color w:val="000000"/>
          <w:sz w:val="28"/>
          <w:szCs w:val="28"/>
        </w:rPr>
        <w:t xml:space="preserve"> от 30.11.2021 № 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B31D3F">
        <w:rPr>
          <w:sz w:val="28"/>
          <w:szCs w:val="28"/>
          <w:lang w:eastAsia="en-US"/>
        </w:rPr>
        <w:t>Тунгусского муниципального образования» информационную справку о дате внесения в него изменений настоящим решением;</w:t>
      </w:r>
    </w:p>
    <w:p w14:paraId="795AAC4E" w14:textId="77777777" w:rsidR="0041769D" w:rsidRPr="00B31D3F" w:rsidRDefault="0041769D" w:rsidP="0041769D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31D3F">
        <w:rPr>
          <w:sz w:val="28"/>
          <w:szCs w:val="28"/>
          <w:lang w:eastAsia="en-US"/>
        </w:rPr>
        <w:t xml:space="preserve">2.2 опубликовать настоящее решение в издании «Тунгусский вестник» и разместить в подразделе Тунгусского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B31D3F">
        <w:rPr>
          <w:sz w:val="28"/>
          <w:szCs w:val="28"/>
          <w:lang w:val="en-US" w:eastAsia="en-US"/>
        </w:rPr>
        <w:t>cherraion</w:t>
      </w:r>
      <w:proofErr w:type="spellEnd"/>
      <w:r w:rsidRPr="00B31D3F">
        <w:rPr>
          <w:sz w:val="28"/>
          <w:szCs w:val="28"/>
          <w:lang w:eastAsia="en-US"/>
        </w:rPr>
        <w:t>.</w:t>
      </w:r>
      <w:proofErr w:type="spellStart"/>
      <w:r w:rsidRPr="00B31D3F">
        <w:rPr>
          <w:sz w:val="28"/>
          <w:szCs w:val="28"/>
          <w:lang w:val="en-US" w:eastAsia="en-US"/>
        </w:rPr>
        <w:t>ru</w:t>
      </w:r>
      <w:proofErr w:type="spellEnd"/>
      <w:r w:rsidRPr="00B31D3F">
        <w:rPr>
          <w:sz w:val="28"/>
          <w:szCs w:val="28"/>
          <w:lang w:eastAsia="en-US"/>
        </w:rPr>
        <w:t>.</w:t>
      </w:r>
    </w:p>
    <w:p w14:paraId="26911670" w14:textId="77777777" w:rsidR="0041769D" w:rsidRPr="00B31D3F" w:rsidRDefault="0041769D" w:rsidP="0041769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31D3F">
        <w:rPr>
          <w:sz w:val="28"/>
          <w:szCs w:val="28"/>
          <w:lang w:eastAsia="en-US"/>
        </w:rPr>
        <w:t>3</w:t>
      </w:r>
      <w:r w:rsidRPr="00B31D3F">
        <w:rPr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14:paraId="271681F5" w14:textId="77777777" w:rsidR="0041769D" w:rsidRPr="00B31D3F" w:rsidRDefault="0041769D" w:rsidP="0041769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584617B" w14:textId="77777777" w:rsidR="0041769D" w:rsidRPr="00B31D3F" w:rsidRDefault="0041769D" w:rsidP="0041769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29C7E7A" w14:textId="77777777" w:rsidR="0041769D" w:rsidRPr="00B31D3F" w:rsidRDefault="0041769D" w:rsidP="0041769D">
      <w:pPr>
        <w:jc w:val="both"/>
        <w:rPr>
          <w:sz w:val="28"/>
          <w:szCs w:val="28"/>
        </w:rPr>
      </w:pPr>
      <w:r w:rsidRPr="00B31D3F">
        <w:rPr>
          <w:sz w:val="28"/>
          <w:szCs w:val="28"/>
        </w:rPr>
        <w:t xml:space="preserve">Председатель Думы Тунгусского </w:t>
      </w:r>
    </w:p>
    <w:p w14:paraId="28AD0383" w14:textId="77777777" w:rsidR="0041769D" w:rsidRPr="00B31D3F" w:rsidRDefault="0041769D" w:rsidP="0041769D">
      <w:pPr>
        <w:jc w:val="both"/>
        <w:rPr>
          <w:sz w:val="28"/>
          <w:szCs w:val="28"/>
        </w:rPr>
      </w:pPr>
      <w:r w:rsidRPr="00B31D3F">
        <w:rPr>
          <w:sz w:val="28"/>
          <w:szCs w:val="28"/>
        </w:rPr>
        <w:t xml:space="preserve">муниципального образования </w:t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  <w:t xml:space="preserve">        П.В. Хомченко</w:t>
      </w:r>
    </w:p>
    <w:p w14:paraId="106C6F5E" w14:textId="77777777" w:rsidR="0041769D" w:rsidRPr="00B31D3F" w:rsidRDefault="0041769D" w:rsidP="0041769D">
      <w:pPr>
        <w:jc w:val="both"/>
        <w:rPr>
          <w:sz w:val="28"/>
          <w:szCs w:val="28"/>
        </w:rPr>
      </w:pPr>
    </w:p>
    <w:p w14:paraId="2AF91429" w14:textId="77777777" w:rsidR="0041769D" w:rsidRPr="00B31D3F" w:rsidRDefault="0041769D" w:rsidP="0041769D">
      <w:pPr>
        <w:jc w:val="both"/>
        <w:rPr>
          <w:sz w:val="28"/>
          <w:szCs w:val="28"/>
        </w:rPr>
      </w:pPr>
    </w:p>
    <w:p w14:paraId="30872669" w14:textId="77777777" w:rsidR="0041769D" w:rsidRPr="00B31D3F" w:rsidRDefault="0041769D" w:rsidP="0041769D">
      <w:pPr>
        <w:jc w:val="both"/>
        <w:rPr>
          <w:sz w:val="28"/>
          <w:szCs w:val="28"/>
        </w:rPr>
      </w:pPr>
      <w:r w:rsidRPr="00B31D3F">
        <w:rPr>
          <w:sz w:val="28"/>
          <w:szCs w:val="28"/>
        </w:rPr>
        <w:t>Глава Тунгусского</w:t>
      </w:r>
    </w:p>
    <w:p w14:paraId="4BD968DA" w14:textId="77777777" w:rsidR="0041769D" w:rsidRPr="00B31D3F" w:rsidRDefault="0041769D" w:rsidP="0041769D">
      <w:pPr>
        <w:jc w:val="both"/>
        <w:rPr>
          <w:sz w:val="28"/>
          <w:szCs w:val="28"/>
        </w:rPr>
      </w:pPr>
      <w:r w:rsidRPr="00B31D3F">
        <w:rPr>
          <w:sz w:val="28"/>
          <w:szCs w:val="28"/>
        </w:rPr>
        <w:t xml:space="preserve">муниципального образования </w:t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</w:r>
      <w:r w:rsidRPr="00B31D3F">
        <w:rPr>
          <w:sz w:val="28"/>
          <w:szCs w:val="28"/>
        </w:rPr>
        <w:tab/>
        <w:t xml:space="preserve">        П.В. Хомченко</w:t>
      </w:r>
    </w:p>
    <w:p w14:paraId="6E9863CF" w14:textId="77777777" w:rsidR="0041769D" w:rsidRPr="00B31D3F" w:rsidRDefault="0041769D" w:rsidP="0041769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41769D" w:rsidRPr="00B31D3F" w:rsidSect="00B31D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9D"/>
    <w:rsid w:val="0041769D"/>
    <w:rsid w:val="005C1E88"/>
    <w:rsid w:val="00B31D3F"/>
    <w:rsid w:val="00BE7445"/>
    <w:rsid w:val="00D76BD1"/>
    <w:rsid w:val="00DC502A"/>
    <w:rsid w:val="00D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8A75"/>
  <w15:chartTrackingRefBased/>
  <w15:docId w15:val="{EFC69E8E-B8F1-4AAF-8315-E2EC99E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cp:lastPrinted>2024-03-27T03:21:00Z</cp:lastPrinted>
  <dcterms:created xsi:type="dcterms:W3CDTF">2024-03-07T07:51:00Z</dcterms:created>
  <dcterms:modified xsi:type="dcterms:W3CDTF">2024-03-27T03:21:00Z</dcterms:modified>
</cp:coreProperties>
</file>